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935515" w:rsidRDefault="00935515" w:rsidP="00935515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4E0138" w:rsidRDefault="000C4DB2" w:rsidP="004E01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2022/23</w:t>
      </w:r>
    </w:p>
    <w:p w:rsidR="004E0138" w:rsidRPr="004E0138" w:rsidRDefault="004E0138" w:rsidP="004E0138">
      <w:pPr>
        <w:spacing w:after="60"/>
        <w:rPr>
          <w:rFonts w:ascii="Arial" w:eastAsia="Arial" w:hAnsi="Arial" w:cs="Arial"/>
          <w:sz w:val="18"/>
          <w:szCs w:val="18"/>
        </w:rPr>
      </w:pPr>
      <w:r w:rsidRPr="004E0138">
        <w:rPr>
          <w:rFonts w:ascii="Arial" w:eastAsia="Arial" w:hAnsi="Arial" w:cs="Arial"/>
          <w:b/>
          <w:sz w:val="24"/>
          <w:szCs w:val="24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0138" w:rsidRPr="004E0138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pPr>
              <w:jc w:val="right"/>
            </w:pPr>
            <w:r w:rsidRPr="004E0138">
              <w:rPr>
                <w:b/>
                <w:color w:val="888888"/>
              </w:rPr>
              <w:t>cena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D55E6">
            <w:r w:rsidRPr="004E0138">
              <w:t>M. Hočevar Gregorič, M. Čuden: SLOVENŠČINA 6, samostojni delovni zvezek, 2 dela, prenovljen, založba MKZ, količina: 1, EAN: 97896101</w:t>
            </w:r>
            <w:r w:rsidR="003B2DE0">
              <w:t>64579</w:t>
            </w:r>
            <w:r w:rsidRPr="004E0138">
              <w:t>, 978961</w:t>
            </w:r>
            <w:r w:rsidR="004D55E6">
              <w:t>0164586</w:t>
            </w:r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  <w:r w:rsidRPr="004E0138">
              <w:t>17,80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T. Končan, V. </w:t>
            </w:r>
            <w:proofErr w:type="spellStart"/>
            <w:r w:rsidRPr="004E0138">
              <w:t>Moderc</w:t>
            </w:r>
            <w:proofErr w:type="spellEnd"/>
            <w:r w:rsidRPr="004E0138">
              <w:t>, R. Strojan: SKRIVNOSTI ŠTEVIL IN OBLIK 6, samostojni delovni zvezek za matematiko, 4 deli, založba ROKUS-KLETT, količina: 1, EAN: 3831075925717</w:t>
            </w:r>
            <w:r w:rsidR="00F223D6">
              <w:t>, 9789612716691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1647FA" w:rsidP="004E0138">
            <w:pPr>
              <w:jc w:val="right"/>
            </w:pPr>
            <w:r>
              <w:t>20,00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D. </w:t>
            </w:r>
            <w:proofErr w:type="spellStart"/>
            <w:r w:rsidRPr="004E0138">
              <w:t>Goodey</w:t>
            </w:r>
            <w:proofErr w:type="spellEnd"/>
            <w:r w:rsidRPr="004E0138">
              <w:t xml:space="preserve">, N. </w:t>
            </w:r>
            <w:proofErr w:type="spellStart"/>
            <w:r w:rsidRPr="004E0138">
              <w:t>Goodey</w:t>
            </w:r>
            <w:proofErr w:type="spellEnd"/>
            <w:r w:rsidRPr="004E0138">
              <w:t>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1647FA" w:rsidP="004E0138">
            <w:pPr>
              <w:jc w:val="right"/>
            </w:pPr>
            <w:r>
              <w:t>17,10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prevod dr. K. </w:t>
            </w:r>
            <w:proofErr w:type="spellStart"/>
            <w:r w:rsidRPr="004E0138">
              <w:t>Natek</w:t>
            </w:r>
            <w:proofErr w:type="spellEnd"/>
            <w:r w:rsidRPr="004E0138">
              <w:t>: ATLAS SVETA ZA OSNOVNE IN SREDNJE ŠOLE, prenova 2020, založba MKZ,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1647FA" w:rsidP="004E0138">
            <w:pPr>
              <w:jc w:val="right"/>
            </w:pPr>
            <w:r>
              <w:t>38,99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TEHNIČNI KALKULATOR, dvovrstično žepno računalo. 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Ostale potrebščine za pouk tehnike in tehnologije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lastRenderedPageBreak/>
              <w:t xml:space="preserve">Opremo za šport (športne hlače, majica), elastika za lase (deklice), nedrseči copati (priporočamo </w:t>
            </w:r>
            <w:proofErr w:type="spellStart"/>
            <w:r w:rsidRPr="004E0138">
              <w:t>superge</w:t>
            </w:r>
            <w:proofErr w:type="spellEnd"/>
            <w:r w:rsidRPr="004E0138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</w:tcBorders>
          </w:tcPr>
          <w:p w:rsidR="004E0138" w:rsidRPr="004E0138" w:rsidRDefault="004E0138" w:rsidP="004E0138"/>
        </w:tc>
        <w:tc>
          <w:tcPr>
            <w:tcW w:w="3004" w:type="dxa"/>
            <w:tcBorders>
              <w:top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  <w:r w:rsidRPr="004E0138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0138" w:rsidRPr="004E0138" w:rsidRDefault="001647FA" w:rsidP="004E0138">
            <w:r>
              <w:rPr>
                <w:b/>
              </w:rPr>
              <w:t>93,89</w:t>
            </w:r>
          </w:p>
        </w:tc>
      </w:tr>
    </w:tbl>
    <w:p w:rsidR="004E0138" w:rsidRDefault="004E0138" w:rsidP="004E0138">
      <w:pPr>
        <w:spacing w:after="60"/>
        <w:rPr>
          <w:rFonts w:ascii="Arial" w:eastAsia="Arial" w:hAnsi="Arial" w:cs="Arial"/>
          <w:b/>
          <w:sz w:val="24"/>
          <w:szCs w:val="24"/>
        </w:rPr>
      </w:pPr>
    </w:p>
    <w:p w:rsidR="004E0138" w:rsidRPr="004E0138" w:rsidRDefault="004E0138" w:rsidP="004E0138">
      <w:pPr>
        <w:spacing w:after="60"/>
        <w:rPr>
          <w:rFonts w:ascii="Arial" w:eastAsia="Arial" w:hAnsi="Arial" w:cs="Arial"/>
          <w:sz w:val="18"/>
          <w:szCs w:val="18"/>
        </w:rPr>
      </w:pPr>
      <w:r w:rsidRPr="004E0138">
        <w:rPr>
          <w:rFonts w:ascii="Arial" w:eastAsia="Arial" w:hAnsi="Arial" w:cs="Arial"/>
          <w:b/>
          <w:sz w:val="24"/>
          <w:szCs w:val="24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4E0138" w:rsidRPr="004E0138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pPr>
              <w:jc w:val="right"/>
            </w:pPr>
            <w:r w:rsidRPr="004E0138">
              <w:rPr>
                <w:b/>
                <w:color w:val="888888"/>
              </w:rPr>
              <w:t>cena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B. Golob, V. Medved Udovič et </w:t>
            </w:r>
            <w:proofErr w:type="spellStart"/>
            <w:r w:rsidRPr="004E0138">
              <w:t>al</w:t>
            </w:r>
            <w:proofErr w:type="spellEnd"/>
            <w:r w:rsidRPr="004E0138"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724923" w:rsidP="004E0138">
            <w:pPr>
              <w:jc w:val="right"/>
            </w:pPr>
            <w:r>
              <w:t>17,9</w:t>
            </w:r>
            <w:r w:rsidR="004E0138" w:rsidRPr="004E0138">
              <w:t>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724923" w:rsidP="004E0138">
            <w:pPr>
              <w:jc w:val="right"/>
            </w:pPr>
            <w:r>
              <w:t>18,20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D. </w:t>
            </w:r>
            <w:proofErr w:type="spellStart"/>
            <w:r w:rsidRPr="004E0138">
              <w:t>Goodey</w:t>
            </w:r>
            <w:proofErr w:type="spellEnd"/>
            <w:r w:rsidRPr="004E0138">
              <w:t xml:space="preserve">, N. </w:t>
            </w:r>
            <w:proofErr w:type="spellStart"/>
            <w:r w:rsidRPr="004E0138">
              <w:t>Goodey</w:t>
            </w:r>
            <w:proofErr w:type="spellEnd"/>
            <w:r w:rsidRPr="004E0138">
              <w:t>: MESSAGES 1, NEW EDITION, učbenik za angleščino, slovenska izdaja, založba ROKUS-KLETT, količina: 1, EAN: 3831075927261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724923" w:rsidP="004E0138">
            <w:pPr>
              <w:jc w:val="right"/>
            </w:pPr>
            <w:r>
              <w:t>19,00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J. Senegačnik: MOJA PRVA GEOGRAFIJA, učbenik za 6. razred, prenovljen, založba MODRIJAN, količina: 1, EAN: 9789617070323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724923" w:rsidP="004E0138">
            <w:pPr>
              <w:jc w:val="right"/>
            </w:pPr>
            <w:r>
              <w:t>16,00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H. </w:t>
            </w:r>
            <w:proofErr w:type="spellStart"/>
            <w:r w:rsidRPr="004E0138">
              <w:t>Verdev</w:t>
            </w:r>
            <w:proofErr w:type="spellEnd"/>
            <w:r w:rsidRPr="004E0138"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724923" w:rsidP="004E0138">
            <w:pPr>
              <w:jc w:val="right"/>
            </w:pPr>
            <w:r>
              <w:t>19,50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A. </w:t>
            </w:r>
            <w:proofErr w:type="spellStart"/>
            <w:r w:rsidRPr="004E0138">
              <w:t>Šorgo</w:t>
            </w:r>
            <w:proofErr w:type="spellEnd"/>
            <w:r w:rsidRPr="004E0138">
              <w:t>, S.A. Glažar, M. Slavinec: AKTIVNO V NARAVOSLOVJE 1, učbenik za naravoslovje v 6.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724923" w:rsidP="004E0138">
            <w:pPr>
              <w:jc w:val="right"/>
            </w:pPr>
            <w:r>
              <w:t>16,50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724923" w:rsidP="004E0138">
            <w:pPr>
              <w:jc w:val="right"/>
            </w:pPr>
            <w:r>
              <w:t>17,90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lastRenderedPageBreak/>
              <w:t xml:space="preserve">T. </w:t>
            </w:r>
            <w:proofErr w:type="spellStart"/>
            <w:r w:rsidRPr="004E0138">
              <w:t>Tacol</w:t>
            </w:r>
            <w:proofErr w:type="spellEnd"/>
            <w:r w:rsidRPr="004E0138">
              <w:t>, Č. Frelih, J. Muhovič, D. Zupančič: LIKOVNO IZRAŽANJE 6, učbenik, prenovljen, založba KARANTANIJA DEBORA,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  <w:r w:rsidRPr="004E0138">
              <w:t>17,90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A. Pesek: GLASBA 6, učbenik, prenovljen, založba MKZ, količina: 1, EAN: 9789610123903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  <w:r w:rsidRPr="004E0138">
              <w:t>18,40</w:t>
            </w:r>
          </w:p>
        </w:tc>
      </w:tr>
      <w:tr w:rsidR="004E0138" w:rsidRPr="004E0138" w:rsidTr="00044EA8">
        <w:tc>
          <w:tcPr>
            <w:tcW w:w="6633" w:type="dxa"/>
            <w:tcBorders>
              <w:top w:val="single" w:sz="6" w:space="0" w:color="AAAAAA"/>
            </w:tcBorders>
          </w:tcPr>
          <w:p w:rsidR="004E0138" w:rsidRPr="004E0138" w:rsidRDefault="004E0138" w:rsidP="004E0138">
            <w:pPr>
              <w:rPr>
                <w:color w:val="FF0000"/>
              </w:rPr>
            </w:pPr>
            <w:r w:rsidRPr="004E0138">
              <w:rPr>
                <w:color w:val="FF0000"/>
              </w:rPr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  <w:r w:rsidRPr="004E0138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0138" w:rsidRPr="004E0138" w:rsidRDefault="00724923" w:rsidP="00724923">
            <w:r>
              <w:rPr>
                <w:b/>
              </w:rPr>
              <w:t>161,3</w:t>
            </w:r>
            <w:r w:rsidR="004E0138" w:rsidRPr="004E0138">
              <w:rPr>
                <w:b/>
              </w:rPr>
              <w:t>0</w:t>
            </w:r>
          </w:p>
        </w:tc>
      </w:tr>
    </w:tbl>
    <w:p w:rsidR="004E0138" w:rsidRPr="009B729C" w:rsidRDefault="004E0138" w:rsidP="00935515">
      <w:pPr>
        <w:jc w:val="center"/>
        <w:rPr>
          <w:rFonts w:ascii="Arial" w:hAnsi="Arial" w:cs="Arial"/>
          <w:b/>
          <w:sz w:val="28"/>
          <w:szCs w:val="28"/>
        </w:rPr>
      </w:pPr>
    </w:p>
    <w:sectPr w:rsidR="004E0138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A3" w:rsidRDefault="00247AA3">
      <w:r>
        <w:separator/>
      </w:r>
    </w:p>
  </w:endnote>
  <w:endnote w:type="continuationSeparator" w:id="0">
    <w:p w:rsidR="00247AA3" w:rsidRDefault="0024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A3" w:rsidRDefault="00247AA3">
      <w:r>
        <w:separator/>
      </w:r>
    </w:p>
  </w:footnote>
  <w:footnote w:type="continuationSeparator" w:id="0">
    <w:p w:rsidR="00247AA3" w:rsidRDefault="0024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C4DB2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47FA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D2443"/>
    <w:rsid w:val="001E6FBB"/>
    <w:rsid w:val="002165B7"/>
    <w:rsid w:val="00221C98"/>
    <w:rsid w:val="0022353D"/>
    <w:rsid w:val="00234C97"/>
    <w:rsid w:val="00236B32"/>
    <w:rsid w:val="00247AA3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2DE0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1404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D55E6"/>
    <w:rsid w:val="004E0138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436A1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923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6AC4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678C1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35515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52580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2C4F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1AFF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23D6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E81C16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4E0138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72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17</cp:revision>
  <cp:lastPrinted>2019-09-04T06:03:00Z</cp:lastPrinted>
  <dcterms:created xsi:type="dcterms:W3CDTF">2020-09-02T12:17:00Z</dcterms:created>
  <dcterms:modified xsi:type="dcterms:W3CDTF">2022-06-16T10:00:00Z</dcterms:modified>
</cp:coreProperties>
</file>