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9B729C" w:rsidRDefault="009B729C" w:rsidP="009B729C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301419" w:rsidRPr="009B729C" w:rsidRDefault="00D56FED" w:rsidP="009B72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9B729C" w:rsidRDefault="009B729C" w:rsidP="009B729C">
      <w:pPr>
        <w:spacing w:after="60"/>
        <w:rPr>
          <w:rFonts w:ascii="Arial" w:eastAsia="Arial" w:hAnsi="Arial" w:cs="Arial"/>
          <w:b/>
          <w:sz w:val="24"/>
          <w:szCs w:val="24"/>
        </w:rPr>
      </w:pPr>
    </w:p>
    <w:p w:rsidR="009B729C" w:rsidRPr="009B729C" w:rsidRDefault="009B729C" w:rsidP="009B729C">
      <w:pPr>
        <w:spacing w:after="60"/>
        <w:rPr>
          <w:rFonts w:ascii="Arial" w:eastAsia="Arial" w:hAnsi="Arial" w:cs="Arial"/>
          <w:sz w:val="18"/>
          <w:szCs w:val="18"/>
        </w:rPr>
      </w:pPr>
      <w:r w:rsidRPr="009B729C">
        <w:rPr>
          <w:rFonts w:ascii="Arial" w:eastAsia="Arial" w:hAnsi="Arial" w:cs="Arial"/>
          <w:b/>
          <w:sz w:val="24"/>
          <w:szCs w:val="24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9B729C" w:rsidRPr="009B729C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B729C" w:rsidRPr="009B729C" w:rsidRDefault="009B729C" w:rsidP="009B729C">
            <w:r w:rsidRPr="009B729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B729C" w:rsidRPr="009B729C" w:rsidRDefault="009B729C" w:rsidP="009B729C">
            <w:r w:rsidRPr="009B729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B729C" w:rsidRPr="009B729C" w:rsidRDefault="009B729C" w:rsidP="009B729C">
            <w:pPr>
              <w:jc w:val="right"/>
            </w:pPr>
            <w:r w:rsidRPr="009B729C">
              <w:rPr>
                <w:b/>
                <w:color w:val="888888"/>
              </w:rPr>
              <w:t>cena</w:t>
            </w:r>
          </w:p>
        </w:tc>
      </w:tr>
      <w:tr w:rsidR="009B729C" w:rsidRPr="009B729C" w:rsidTr="00283B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283B99">
            <w:r w:rsidRPr="009B729C"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283B99">
            <w:r w:rsidRPr="009B729C">
              <w:t xml:space="preserve">Učni kompleti Rokus - </w:t>
            </w:r>
            <w:proofErr w:type="spellStart"/>
            <w:r w:rsidRPr="009B729C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283B99">
            <w:pPr>
              <w:jc w:val="right"/>
            </w:pPr>
            <w:r w:rsidRPr="009B729C">
              <w:t>30,00</w:t>
            </w: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rPr>
                <w:color w:val="FF0000"/>
              </w:rPr>
            </w:pPr>
            <w:r w:rsidRPr="009B729C">
              <w:rPr>
                <w:color w:val="FF0000"/>
              </w:rPr>
              <w:t>Učna gradiva za prvo triado financira Ministrstvo za izobraževanje, znanost in šport. Gradiva boste brezplačno prejeli v šoli. +1.del zvezka za opismenjevanje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424FD8">
            <w:r w:rsidRPr="009B729C">
              <w:t>ZVEZEK</w:t>
            </w:r>
            <w:r w:rsidR="00424FD8">
              <w:t xml:space="preserve"> LILI IN BINE ABC</w:t>
            </w:r>
            <w:r w:rsidRPr="009B729C">
              <w:t>,</w:t>
            </w:r>
            <w:r w:rsidR="00424FD8">
              <w:t xml:space="preserve"> </w:t>
            </w:r>
            <w:r w:rsidR="008178FE">
              <w:t xml:space="preserve">črtni </w:t>
            </w:r>
            <w:r w:rsidR="00424FD8">
              <w:t>zvezek s predlogami,</w:t>
            </w:r>
            <w:r w:rsidRPr="009B729C"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D56FED" w:rsidP="009B729C">
            <w:r>
              <w:t xml:space="preserve">LESENE BARVICE, </w:t>
            </w:r>
            <w:r w:rsidR="009B729C" w:rsidRPr="009B729C">
              <w:t>1</w:t>
            </w:r>
            <w:r>
              <w:t>2 različnih barv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D56FED" w:rsidP="009B729C">
            <w:r>
              <w:t>FLOMASTRI, 12 različnih barv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8178FE">
            <w:r w:rsidRPr="009B729C">
              <w:t xml:space="preserve">ZVEZEK </w:t>
            </w:r>
            <w:r w:rsidR="00C30F98">
              <w:t>LILI IN BINE</w:t>
            </w:r>
            <w:r w:rsidRPr="009B729C">
              <w:t xml:space="preserve">, </w:t>
            </w:r>
            <w:r w:rsidR="008178FE">
              <w:t xml:space="preserve"> zvezek </w:t>
            </w:r>
            <w:r w:rsidR="00C30F98">
              <w:t>123,</w:t>
            </w:r>
            <w:r w:rsidR="008178FE">
              <w:t xml:space="preserve"> veliki karo </w:t>
            </w:r>
            <w:r w:rsidR="00C30F98">
              <w:t xml:space="preserve">s </w:t>
            </w:r>
            <w:r w:rsidR="008178FE">
              <w:t>številkami</w:t>
            </w:r>
            <w:r w:rsidR="00C30F98">
              <w:t>,</w:t>
            </w:r>
            <w:r w:rsidRPr="009B729C"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 xml:space="preserve">LEPILO STIC, količina: </w:t>
            </w:r>
            <w:r w:rsidR="00D56FED">
              <w:t>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bookmarkStart w:id="0" w:name="_GoBack"/>
            <w:bookmarkEnd w:id="0"/>
            <w:r w:rsidRPr="009B729C"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ALKOHOLNI FLOMASTER, debelina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MAPA A4, z elastiko, količina: 1</w:t>
            </w:r>
          </w:p>
          <w:p w:rsidR="009B729C" w:rsidRPr="009B729C" w:rsidRDefault="009B729C" w:rsidP="009B729C">
            <w:r w:rsidRPr="009B729C">
              <w:rPr>
                <w:b/>
                <w:color w:val="000000"/>
              </w:rPr>
              <w:t>Rdeča, trda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DE083E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083E" w:rsidRPr="009B1DFB" w:rsidRDefault="00DE083E" w:rsidP="00DE083E">
            <w:r w:rsidRPr="009B1DFB">
              <w:t xml:space="preserve">Opremo za šport (športne hlače, majica), elastika za lase (deklice), nedrseči copati (priporočamo </w:t>
            </w:r>
            <w:proofErr w:type="spellStart"/>
            <w:r w:rsidRPr="009B1DFB">
              <w:t>superge</w:t>
            </w:r>
            <w:proofErr w:type="spellEnd"/>
            <w:r w:rsidRPr="009B1DFB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083E" w:rsidRDefault="00DE083E" w:rsidP="00DE083E">
            <w:r w:rsidRPr="009B1DFB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083E" w:rsidRPr="009B1DFB" w:rsidRDefault="00DE083E" w:rsidP="00DE083E"/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r w:rsidRPr="009B729C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</w:tr>
      <w:tr w:rsidR="009B729C" w:rsidRPr="009B729C" w:rsidTr="00044EA8">
        <w:tc>
          <w:tcPr>
            <w:tcW w:w="6633" w:type="dxa"/>
            <w:tcBorders>
              <w:top w:val="single" w:sz="6" w:space="0" w:color="AAAAAA"/>
            </w:tcBorders>
          </w:tcPr>
          <w:p w:rsidR="009B729C" w:rsidRPr="009B729C" w:rsidRDefault="009B729C" w:rsidP="009B729C"/>
        </w:tc>
        <w:tc>
          <w:tcPr>
            <w:tcW w:w="3004" w:type="dxa"/>
            <w:tcBorders>
              <w:top w:val="single" w:sz="6" w:space="0" w:color="AAAAAA"/>
            </w:tcBorders>
          </w:tcPr>
          <w:p w:rsidR="009B729C" w:rsidRPr="009B729C" w:rsidRDefault="009B729C" w:rsidP="009B729C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B729C" w:rsidRPr="009B729C" w:rsidRDefault="009B729C" w:rsidP="009B729C"/>
        </w:tc>
      </w:tr>
    </w:tbl>
    <w:p w:rsidR="009B729C" w:rsidRPr="009B729C" w:rsidRDefault="009B729C" w:rsidP="009B729C">
      <w:pPr>
        <w:rPr>
          <w:rFonts w:ascii="Arial" w:eastAsia="Arial" w:hAnsi="Arial" w:cs="Arial"/>
          <w:sz w:val="18"/>
          <w:szCs w:val="18"/>
        </w:rPr>
      </w:pPr>
    </w:p>
    <w:p w:rsidR="008F6399" w:rsidRPr="00E9676F" w:rsidRDefault="008F6399" w:rsidP="00E9676F">
      <w:pPr>
        <w:rPr>
          <w:rStyle w:val="Krepko"/>
          <w:b w:val="0"/>
        </w:rPr>
      </w:pPr>
    </w:p>
    <w:sectPr w:rsidR="008F6399" w:rsidRPr="00E9676F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73" w:rsidRDefault="00C26473">
      <w:r>
        <w:separator/>
      </w:r>
    </w:p>
  </w:endnote>
  <w:endnote w:type="continuationSeparator" w:id="0">
    <w:p w:rsidR="00C26473" w:rsidRDefault="00C2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73" w:rsidRDefault="00C26473">
      <w:r>
        <w:separator/>
      </w:r>
    </w:p>
  </w:footnote>
  <w:footnote w:type="continuationSeparator" w:id="0">
    <w:p w:rsidR="00C26473" w:rsidRDefault="00C2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01FC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24FD8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E3BC9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64BB8"/>
    <w:rsid w:val="006751D7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178FE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52B4D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B729C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27689"/>
    <w:rsid w:val="00A46267"/>
    <w:rsid w:val="00A62A22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26473"/>
    <w:rsid w:val="00C30F98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56FED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083E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BA059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9B729C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67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13</cp:revision>
  <cp:lastPrinted>2019-09-04T06:03:00Z</cp:lastPrinted>
  <dcterms:created xsi:type="dcterms:W3CDTF">2020-09-02T12:17:00Z</dcterms:created>
  <dcterms:modified xsi:type="dcterms:W3CDTF">2022-06-03T05:34:00Z</dcterms:modified>
</cp:coreProperties>
</file>