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 w:rsidRPr="00286962">
        <w:rPr>
          <w:rFonts w:asciiTheme="majorHAnsi" w:hAnsiTheme="majorHAnsi" w:cstheme="majorHAnsi"/>
          <w:color w:val="FF0000"/>
          <w:sz w:val="28"/>
          <w:szCs w:val="28"/>
        </w:rPr>
        <w:t>4. razred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color w:val="FF0000"/>
          <w:sz w:val="28"/>
          <w:szCs w:val="28"/>
        </w:rPr>
      </w:pP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Baisch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>: Anton pod vodo</w:t>
      </w:r>
      <w:bookmarkStart w:id="0" w:name="_GoBack"/>
      <w:bookmarkEnd w:id="0"/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Banscherus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Detektiv </w:t>
      </w:r>
      <w:proofErr w:type="spellStart"/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>Kvjatkovski</w:t>
      </w:r>
      <w:proofErr w:type="spellEnd"/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Bauer: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Groznovilca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v Hudi hosti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>Bevc: Čivknjeno od začetka do konca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Blade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>Lov na pošasti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Dahl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: Čudoviti lisjak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Žirafa in Peli in jaz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Gravža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 xml:space="preserve">ali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Kavlež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ifla</w:t>
      </w:r>
      <w:proofErr w:type="spellEnd"/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Hagen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: Lizina najljubša babica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>Liza se uči pisati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Hopp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>: Čarodejna kreda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Kac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>-Marn: Koliščarji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>King–Smith: Kako je pujska Lizika postala velika gospa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Kinney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>Dnevnik nabritega mulca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Kokalj: Maja Nagaja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Zajec Emil na počitnicah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Konc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Lorenzutti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: Nisem smrklja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Zvezek in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brezvezek</w:t>
      </w:r>
      <w:proofErr w:type="spellEnd"/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Kovač: Kaja in njena družina </w:t>
      </w:r>
      <w:r w:rsidRPr="00286962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S pravljico na izlet </w:t>
      </w:r>
      <w:r w:rsidRPr="00286962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Zverinice z Večne poti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Kraan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: Zgodbe o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čavknjeni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čarovnici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>Kravos: Začarani grad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>Lindgren: Pika Nogavička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Lipka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–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Sztarbałło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>: Vprašanja iz kopalnice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Look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: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Alvin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Ho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Makarovič: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Kosovirja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na leteči žlici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Kam pa kam,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kosovirja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?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Mi,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kosovirji</w:t>
      </w:r>
      <w:proofErr w:type="spellEnd"/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>Martin: Vse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>Mate: Pobegle kolebnice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McDonald: knjige o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Judy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Moody</w:t>
      </w:r>
      <w:proofErr w:type="spellEnd"/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McDonnell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: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Ezzijein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smaragd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Mihelič: Trska in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Bajsa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Debelajsa</w:t>
      </w:r>
      <w:proofErr w:type="spellEnd"/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>Muck: Kokoš velikanka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Nesbø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>: knjiga iz zbirke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Doktor </w:t>
      </w:r>
      <w:proofErr w:type="spellStart"/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>Proktor</w:t>
      </w:r>
      <w:proofErr w:type="spellEnd"/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Noestlinger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>: Debela Nela in zavaljeni Jani</w:t>
      </w:r>
      <w:r w:rsidRPr="00286962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TV Karel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Novak: Roparski vitez </w:t>
      </w:r>
      <w:r w:rsidRPr="00286962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i/>
          <w:sz w:val="28"/>
          <w:szCs w:val="28"/>
        </w:rPr>
        <w:t xml:space="preserve">  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Zvon želja </w:t>
      </w:r>
      <w:r w:rsidRPr="00286962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i/>
          <w:sz w:val="28"/>
          <w:szCs w:val="28"/>
        </w:rPr>
        <w:t xml:space="preserve">  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>Jok na zmajskem mostu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Ogrizek: Koko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Dajsa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v mestu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Osborne: knjige iz zbirke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>Čarobna hišica na drevesu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Øvreås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>: Super Rjavko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>Pavček: Zakaj je polje jezero?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Pečjak: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Drejček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in trije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Marsovčki</w:t>
      </w:r>
      <w:proofErr w:type="spellEnd"/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Pilkey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Kapitan Gatnik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Pasji mož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>Pregelj: Deček Brin na domačem kolišču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Rozman Roza: Bober Bor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Čofli</w:t>
      </w:r>
      <w:proofErr w:type="spellEnd"/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Russell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>: Zguba dnevnik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lastRenderedPageBreak/>
        <w:t xml:space="preserve">Santos: Prodam mamo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Prodam očeta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>Schmidt: Slovenske pravljice (in ena nemška) v stripu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>Snoj: Lenartovih prvih pet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Suhodolčan: Narobe stvari v mestu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Pedpedi</w:t>
      </w:r>
      <w:proofErr w:type="spellEnd"/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Svetina: Sosed pod stropom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Kako zorijo ježevci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Ropotarna</w:t>
      </w:r>
      <w:proofErr w:type="spellEnd"/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Svěrák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: Gospod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Klobasnik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in gospod Špila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Tellegen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>: Zabava na Luni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ali 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>Kitov vrt</w:t>
      </w:r>
    </w:p>
    <w:p w:rsidR="00286962" w:rsidRPr="00286962" w:rsidRDefault="00286962" w:rsidP="00286962">
      <w:pPr>
        <w:pStyle w:val="Standard"/>
        <w:tabs>
          <w:tab w:val="left" w:pos="7940"/>
        </w:tabs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>Vandot: Kekec in Bedanec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Vidmar: Bučko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Superga</w:t>
      </w:r>
      <w:proofErr w:type="spellEnd"/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Wawilow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>: Vrbova 13</w:t>
      </w: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ZEP: stripi o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Titeufu</w:t>
      </w:r>
      <w:proofErr w:type="spellEnd"/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Zucker</w:t>
      </w:r>
      <w:proofErr w:type="spellEnd"/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: Max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Flash</w:t>
      </w:r>
      <w:proofErr w:type="spellEnd"/>
    </w:p>
    <w:p w:rsidR="00286962" w:rsidRDefault="00286962" w:rsidP="00286962">
      <w:pPr>
        <w:pStyle w:val="Standard"/>
        <w:ind w:left="360"/>
        <w:jc w:val="both"/>
        <w:rPr>
          <w:noProof/>
          <w:sz w:val="30"/>
          <w:szCs w:val="30"/>
          <w:lang w:eastAsia="sl-SI"/>
        </w:rPr>
      </w:pPr>
    </w:p>
    <w:p w:rsidR="00286962" w:rsidRPr="00286962" w:rsidRDefault="00286962" w:rsidP="00286962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Zupan: knjige iz zbirke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>Hektor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>Jaz, Franc Grdi</w:t>
      </w:r>
    </w:p>
    <w:p w:rsidR="00286962" w:rsidRPr="00286962" w:rsidRDefault="00286962" w:rsidP="00286962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  <w:r>
        <w:rPr>
          <w:noProof/>
          <w:sz w:val="30"/>
          <w:szCs w:val="30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2827020</wp:posOffset>
            </wp:positionH>
            <wp:positionV relativeFrom="paragraph">
              <wp:posOffset>13335</wp:posOffset>
            </wp:positionV>
            <wp:extent cx="2741930" cy="3086100"/>
            <wp:effectExtent l="0" t="0" r="1270" b="0"/>
            <wp:wrapNone/>
            <wp:docPr id="5" name="Slika5" descr="http://t3.gstatic.com/images?q=tbn:ANd9GcSMlhuY37ajoNUA699zRjclZlVzZngwej7CaW8_tcPxx_KSIK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3086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962" w:rsidRPr="00286962" w:rsidRDefault="00286962" w:rsidP="00286962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286962" w:rsidRDefault="00286962" w:rsidP="00286962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286962" w:rsidRPr="00286962" w:rsidRDefault="00286962" w:rsidP="00286962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286962" w:rsidRPr="00286962" w:rsidRDefault="00286962" w:rsidP="00286962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286962" w:rsidRDefault="00286962" w:rsidP="00286962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286962" w:rsidRDefault="00286962" w:rsidP="00286962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286962" w:rsidRDefault="00286962" w:rsidP="00286962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286962" w:rsidRDefault="00286962" w:rsidP="00286962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286962" w:rsidRDefault="00286962" w:rsidP="00286962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286962" w:rsidRPr="00286962" w:rsidRDefault="00286962" w:rsidP="00286962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286962" w:rsidRPr="00286962" w:rsidRDefault="00286962" w:rsidP="00286962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286962" w:rsidRPr="00286962" w:rsidRDefault="00286962" w:rsidP="00286962">
      <w:pPr>
        <w:pStyle w:val="Standard"/>
        <w:spacing w:before="57" w:after="57" w:line="360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>PESMI:</w:t>
      </w:r>
    </w:p>
    <w:p w:rsidR="00286962" w:rsidRPr="00286962" w:rsidRDefault="00286962" w:rsidP="00286962">
      <w:pPr>
        <w:pStyle w:val="Standard"/>
        <w:spacing w:before="57" w:after="57" w:line="360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Gregorič Gorenc: </w:t>
      </w: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Razigranke</w:t>
      </w:r>
      <w:proofErr w:type="spellEnd"/>
    </w:p>
    <w:p w:rsidR="00286962" w:rsidRPr="00286962" w:rsidRDefault="00286962" w:rsidP="00286962">
      <w:pPr>
        <w:pStyle w:val="Standard"/>
        <w:spacing w:before="57" w:after="57" w:line="360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Košuta: Na Krasu je krasno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Zidamo dan</w:t>
      </w:r>
    </w:p>
    <w:p w:rsidR="00286962" w:rsidRPr="00286962" w:rsidRDefault="00286962" w:rsidP="00286962">
      <w:pPr>
        <w:pStyle w:val="Standard"/>
        <w:spacing w:before="57" w:after="57" w:line="360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Maurer: Sloni v spačku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 xml:space="preserve">ali 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>Velik sončen dan</w:t>
      </w:r>
    </w:p>
    <w:p w:rsidR="00286962" w:rsidRPr="00286962" w:rsidRDefault="00286962" w:rsidP="00286962">
      <w:pPr>
        <w:pStyle w:val="Standard"/>
        <w:spacing w:before="57" w:after="57" w:line="360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Pavček: Juri Muri po Sloveniji </w:t>
      </w:r>
      <w:r w:rsidRPr="00286962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86962">
        <w:rPr>
          <w:rFonts w:asciiTheme="majorHAnsi" w:hAnsiTheme="majorHAnsi" w:cstheme="majorHAnsi"/>
          <w:b w:val="0"/>
          <w:sz w:val="28"/>
          <w:szCs w:val="28"/>
        </w:rPr>
        <w:t xml:space="preserve"> Krokodil</w:t>
      </w:r>
    </w:p>
    <w:p w:rsidR="00286962" w:rsidRPr="00286962" w:rsidRDefault="00286962" w:rsidP="00286962">
      <w:pPr>
        <w:pStyle w:val="Standard"/>
        <w:spacing w:before="57" w:after="57" w:line="360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>Rozman: Mali rimski cirkus</w:t>
      </w:r>
    </w:p>
    <w:p w:rsidR="00286962" w:rsidRPr="00286962" w:rsidRDefault="00286962" w:rsidP="00286962">
      <w:pPr>
        <w:pStyle w:val="Standard"/>
        <w:spacing w:before="57" w:after="57" w:line="360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86962">
        <w:rPr>
          <w:rFonts w:asciiTheme="majorHAnsi" w:hAnsiTheme="majorHAnsi" w:cstheme="majorHAnsi"/>
          <w:b w:val="0"/>
          <w:sz w:val="28"/>
          <w:szCs w:val="28"/>
        </w:rPr>
        <w:t>Snoj: Pesmi za punčke in pobe</w:t>
      </w:r>
    </w:p>
    <w:p w:rsidR="00286962" w:rsidRPr="00286962" w:rsidRDefault="00286962" w:rsidP="00286962">
      <w:pPr>
        <w:pStyle w:val="Standard"/>
        <w:spacing w:before="57" w:after="57" w:line="360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86962">
        <w:rPr>
          <w:rFonts w:asciiTheme="majorHAnsi" w:hAnsiTheme="majorHAnsi" w:cstheme="majorHAnsi"/>
          <w:b w:val="0"/>
          <w:sz w:val="28"/>
          <w:szCs w:val="28"/>
        </w:rPr>
        <w:t>Slepomišnice</w:t>
      </w:r>
      <w:proofErr w:type="spellEnd"/>
    </w:p>
    <w:p w:rsidR="001A0380" w:rsidRDefault="00286962" w:rsidP="00286962">
      <w:pPr>
        <w:pStyle w:val="Standard"/>
        <w:spacing w:before="57" w:after="57" w:line="360" w:lineRule="auto"/>
        <w:ind w:left="360"/>
        <w:jc w:val="both"/>
      </w:pPr>
      <w:r w:rsidRPr="00286962">
        <w:rPr>
          <w:rFonts w:asciiTheme="majorHAnsi" w:hAnsiTheme="majorHAnsi" w:cstheme="majorHAnsi"/>
          <w:b w:val="0"/>
          <w:sz w:val="28"/>
          <w:szCs w:val="28"/>
        </w:rPr>
        <w:t>Svetina: Domače naloge</w:t>
      </w:r>
    </w:p>
    <w:sectPr w:rsidR="001A0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884"/>
    <w:multiLevelType w:val="multilevel"/>
    <w:tmpl w:val="F02C5C78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510446F"/>
    <w:multiLevelType w:val="multilevel"/>
    <w:tmpl w:val="3732EB12"/>
    <w:styleLink w:val="WW8Num17"/>
    <w:lvl w:ilvl="0">
      <w:numFmt w:val="bullet"/>
      <w:lvlText w:val=""/>
      <w:lvlJc w:val="left"/>
      <w:pPr>
        <w:ind w:left="1005" w:hanging="360"/>
      </w:pPr>
      <w:rPr>
        <w:rFonts w:ascii="Wingdings" w:hAnsi="Wingdings" w:cs="Wingdings"/>
        <w:sz w:val="28"/>
      </w:rPr>
    </w:lvl>
    <w:lvl w:ilvl="1"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5" w:hanging="360"/>
      </w:pPr>
      <w:rPr>
        <w:rFonts w:ascii="Wingdings" w:hAnsi="Wingdings" w:cs="Wingdings"/>
        <w:sz w:val="28"/>
      </w:rPr>
    </w:lvl>
    <w:lvl w:ilvl="3">
      <w:numFmt w:val="bullet"/>
      <w:lvlText w:val=""/>
      <w:lvlJc w:val="left"/>
      <w:pPr>
        <w:ind w:left="316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5" w:hanging="360"/>
      </w:pPr>
      <w:rPr>
        <w:rFonts w:ascii="Wingdings" w:hAnsi="Wingdings" w:cs="Wingdings"/>
        <w:sz w:val="28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5" w:hanging="360"/>
      </w:pPr>
      <w:rPr>
        <w:rFonts w:ascii="Wingdings" w:hAnsi="Wingdings" w:cs="Wingdings"/>
        <w:sz w:val="28"/>
      </w:rPr>
    </w:lvl>
  </w:abstractNum>
  <w:abstractNum w:abstractNumId="2" w15:restartNumberingAfterBreak="0">
    <w:nsid w:val="25600D1B"/>
    <w:multiLevelType w:val="hybridMultilevel"/>
    <w:tmpl w:val="E72077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62"/>
    <w:rsid w:val="00286962"/>
    <w:rsid w:val="00A752FA"/>
    <w:rsid w:val="00B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60E0"/>
  <w15:chartTrackingRefBased/>
  <w15:docId w15:val="{A37958AB-F9D5-4EEF-B9C4-3F98BB95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Standard"/>
    <w:next w:val="Standard"/>
    <w:link w:val="Naslov4Znak"/>
    <w:rsid w:val="00286962"/>
    <w:pPr>
      <w:keepNext/>
      <w:jc w:val="both"/>
      <w:outlineLvl w:val="3"/>
    </w:pPr>
    <w:rPr>
      <w:rFonts w:ascii="Times New Roman" w:hAnsi="Times New Roman" w:cs="Times New Roman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286962"/>
    <w:rPr>
      <w:rFonts w:ascii="Times New Roman" w:eastAsia="Times New Roman" w:hAnsi="Times New Roman" w:cs="Times New Roman"/>
      <w:b/>
      <w:bCs/>
      <w:kern w:val="3"/>
      <w:sz w:val="32"/>
      <w:szCs w:val="48"/>
      <w:lang w:eastAsia="zh-CN"/>
    </w:rPr>
  </w:style>
  <w:style w:type="paragraph" w:customStyle="1" w:styleId="Standard">
    <w:name w:val="Standard"/>
    <w:rsid w:val="00286962"/>
    <w:pPr>
      <w:suppressAutoHyphens/>
      <w:autoSpaceDN w:val="0"/>
      <w:spacing w:after="0" w:line="240" w:lineRule="auto"/>
      <w:textAlignment w:val="baseline"/>
    </w:pPr>
    <w:rPr>
      <w:rFonts w:ascii="Comic Sans MS" w:eastAsia="Times New Roman" w:hAnsi="Comic Sans MS" w:cs="Monotype Corsiva"/>
      <w:b/>
      <w:bCs/>
      <w:kern w:val="3"/>
      <w:sz w:val="48"/>
      <w:szCs w:val="48"/>
      <w:lang w:eastAsia="zh-CN"/>
    </w:rPr>
  </w:style>
  <w:style w:type="numbering" w:customStyle="1" w:styleId="WW8Num17">
    <w:name w:val="WW8Num17"/>
    <w:basedOn w:val="Brezseznama"/>
    <w:rsid w:val="0028696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Tinkara</dc:creator>
  <cp:keywords/>
  <dc:description/>
  <cp:lastModifiedBy>Tinkara</cp:lastModifiedBy>
  <cp:revision>1</cp:revision>
  <dcterms:created xsi:type="dcterms:W3CDTF">2020-09-29T07:37:00Z</dcterms:created>
  <dcterms:modified xsi:type="dcterms:W3CDTF">2020-09-29T07:39:00Z</dcterms:modified>
</cp:coreProperties>
</file>